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04C" w:rsidRDefault="0065304C" w:rsidP="0065304C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b/>
          <w:bCs/>
        </w:rPr>
        <w:t xml:space="preserve">Zarządzenie </w:t>
      </w:r>
      <w:r w:rsidR="00AB4990">
        <w:rPr>
          <w:rStyle w:val="normaltextrun"/>
          <w:b/>
          <w:bCs/>
          <w:color w:val="000000"/>
        </w:rPr>
        <w:t>nr 2/2025</w:t>
      </w:r>
      <w:r>
        <w:rPr>
          <w:rStyle w:val="normaltextrun"/>
        </w:rPr>
        <w:t>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b/>
          <w:bCs/>
        </w:rPr>
        <w:t>Dy</w:t>
      </w:r>
      <w:r w:rsidR="00FC451C">
        <w:rPr>
          <w:rStyle w:val="normaltextrun"/>
          <w:b/>
          <w:bCs/>
        </w:rPr>
        <w:t>rektora Szkoły Podstawowej nr 1</w:t>
      </w:r>
      <w:r>
        <w:rPr>
          <w:rStyle w:val="normaltextrun"/>
        </w:rPr>
        <w:t>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b/>
          <w:bCs/>
        </w:rPr>
        <w:t xml:space="preserve">im. </w:t>
      </w:r>
      <w:r w:rsidR="00FC451C">
        <w:rPr>
          <w:rStyle w:val="normaltextrun"/>
          <w:b/>
          <w:bCs/>
        </w:rPr>
        <w:t>Tadeusza Kościuszki</w:t>
      </w:r>
      <w:r>
        <w:rPr>
          <w:rStyle w:val="normaltextrun"/>
        </w:rPr>
        <w:t>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b/>
          <w:bCs/>
        </w:rPr>
        <w:t>w Nowym Targu</w:t>
      </w:r>
      <w:r>
        <w:rPr>
          <w:rStyle w:val="normaltextrun"/>
        </w:rPr>
        <w:t>  </w:t>
      </w:r>
      <w:r>
        <w:rPr>
          <w:rStyle w:val="eop"/>
        </w:rPr>
        <w:t> </w:t>
      </w:r>
    </w:p>
    <w:p w:rsidR="0065304C" w:rsidRDefault="000B3763" w:rsidP="0065304C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b/>
          <w:bCs/>
        </w:rPr>
        <w:t>z dnia 11</w:t>
      </w:r>
      <w:r w:rsidR="00B42F60">
        <w:rPr>
          <w:rStyle w:val="normaltextrun"/>
          <w:b/>
          <w:bCs/>
        </w:rPr>
        <w:t>.02.2026</w:t>
      </w:r>
      <w:r w:rsidR="0065304C">
        <w:rPr>
          <w:rStyle w:val="normaltextrun"/>
          <w:b/>
          <w:bCs/>
        </w:rPr>
        <w:t xml:space="preserve"> r.</w:t>
      </w:r>
      <w:r w:rsidR="0065304C">
        <w:rPr>
          <w:rStyle w:val="normaltextrun"/>
        </w:rPr>
        <w:t>  </w:t>
      </w:r>
      <w:r w:rsidR="0065304C"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>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</w:rPr>
        <w:t>W sprawie: </w:t>
      </w:r>
      <w:r>
        <w:rPr>
          <w:rStyle w:val="normaltextrun"/>
        </w:rPr>
        <w:t>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 xml:space="preserve">rekrutacji do klasy sportowej o profilu </w:t>
      </w:r>
      <w:r w:rsidR="00637C7E">
        <w:rPr>
          <w:rStyle w:val="normaltextrun"/>
        </w:rPr>
        <w:t>łyżwiarstwo i taniec sportowy</w:t>
      </w:r>
      <w:r>
        <w:rPr>
          <w:rStyle w:val="normaltextrun"/>
        </w:rPr>
        <w:t xml:space="preserve"> w klasie pierwszej;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 xml:space="preserve">rekrutacji do klasy sportowej o profilu </w:t>
      </w:r>
      <w:r w:rsidR="00637C7E">
        <w:rPr>
          <w:rStyle w:val="normaltextrun"/>
        </w:rPr>
        <w:t xml:space="preserve">hokej na lodzie i </w:t>
      </w:r>
      <w:r w:rsidR="00B42F60">
        <w:rPr>
          <w:rStyle w:val="normaltextrun"/>
        </w:rPr>
        <w:t>łyżwiarstwo figurowe</w:t>
      </w:r>
      <w:r>
        <w:rPr>
          <w:rStyle w:val="normaltextrun"/>
        </w:rPr>
        <w:t xml:space="preserve"> w klasie czwartej.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ind w:left="600"/>
        <w:textAlignment w:val="baseline"/>
      </w:pPr>
      <w:r>
        <w:rPr>
          <w:rStyle w:val="normaltextrun"/>
          <w:color w:val="FF0000"/>
        </w:rPr>
        <w:t>  </w:t>
      </w:r>
      <w:r>
        <w:rPr>
          <w:rStyle w:val="eop"/>
          <w:color w:val="FF0000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>Na podstawie: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textAlignment w:val="baseline"/>
      </w:pPr>
      <w:r>
        <w:rPr>
          <w:rStyle w:val="normaltextrun"/>
        </w:rPr>
        <w:t>Ustaw</w:t>
      </w:r>
      <w:r w:rsidR="007C542E">
        <w:rPr>
          <w:rStyle w:val="normaltextrun"/>
        </w:rPr>
        <w:t>y Prawo oświatowe (Dz. U. z 2024</w:t>
      </w:r>
      <w:r>
        <w:rPr>
          <w:rStyle w:val="normaltextrun"/>
        </w:rPr>
        <w:t xml:space="preserve"> z </w:t>
      </w:r>
      <w:proofErr w:type="spellStart"/>
      <w:r>
        <w:rPr>
          <w:rStyle w:val="normaltextrun"/>
        </w:rPr>
        <w:t>późn</w:t>
      </w:r>
      <w:proofErr w:type="spellEnd"/>
      <w:r>
        <w:rPr>
          <w:rStyle w:val="normaltextrun"/>
        </w:rPr>
        <w:t>. zm.),  </w:t>
      </w:r>
      <w:r>
        <w:rPr>
          <w:rStyle w:val="eop"/>
        </w:rPr>
        <w:t> </w:t>
      </w:r>
    </w:p>
    <w:p w:rsidR="00B42F60" w:rsidRDefault="0065304C" w:rsidP="0065304C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textAlignment w:val="baseline"/>
        <w:rPr>
          <w:rStyle w:val="normaltextrun"/>
        </w:rPr>
      </w:pPr>
      <w:r>
        <w:rPr>
          <w:rStyle w:val="normaltextrun"/>
        </w:rPr>
        <w:t>Rozporządzenia Ministra Edukacji Narodowej z dnia 27 marca 2017 r. (</w:t>
      </w:r>
      <w:proofErr w:type="spellStart"/>
      <w:r>
        <w:rPr>
          <w:rStyle w:val="normaltextrun"/>
        </w:rPr>
        <w:t>t.j</w:t>
      </w:r>
      <w:proofErr w:type="spellEnd"/>
      <w:r>
        <w:rPr>
          <w:rStyle w:val="normaltextrun"/>
        </w:rPr>
        <w:t>. Dz. U. 2020 poz. 2138)</w:t>
      </w:r>
      <w:r>
        <w:rPr>
          <w:rStyle w:val="normaltextrun"/>
          <w:b/>
          <w:bCs/>
        </w:rPr>
        <w:t xml:space="preserve"> </w:t>
      </w:r>
      <w:r>
        <w:rPr>
          <w:rStyle w:val="normaltextrun"/>
        </w:rPr>
        <w:t>w sprawie oddziałów i szkół sportowych oraz oddziałów i szkół mistrzostwa sportowego,</w:t>
      </w:r>
    </w:p>
    <w:p w:rsidR="0065304C" w:rsidRDefault="00B42F60" w:rsidP="0065304C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textAlignment w:val="baseline"/>
      </w:pPr>
      <w:r>
        <w:rPr>
          <w:rStyle w:val="normaltextrun"/>
        </w:rPr>
        <w:t>Rozporządzenia Ministra Edukacji</w:t>
      </w:r>
      <w:r>
        <w:t xml:space="preserve"> z dnia 12 sierpnia 2025 r. zmieniającego rozporządzenie w sprawie oddziałów i szkół sportowych oraz oddziałów i szkół mistrzostwa sportowego </w:t>
      </w:r>
      <w:r>
        <w:rPr>
          <w:rStyle w:val="normaltextrun"/>
        </w:rPr>
        <w:t>(</w:t>
      </w:r>
      <w:proofErr w:type="spellStart"/>
      <w:r>
        <w:rPr>
          <w:rStyle w:val="normaltextrun"/>
        </w:rPr>
        <w:t>t.j</w:t>
      </w:r>
      <w:proofErr w:type="spellEnd"/>
      <w:r>
        <w:rPr>
          <w:rStyle w:val="normaltextrun"/>
        </w:rPr>
        <w:t>. Dz. U. 2025 poz. 1120)</w:t>
      </w:r>
      <w:r>
        <w:t xml:space="preserve">, </w:t>
      </w:r>
      <w:r w:rsidR="0065304C">
        <w:rPr>
          <w:rStyle w:val="normaltextrun"/>
        </w:rPr>
        <w:t>  </w:t>
      </w:r>
      <w:r w:rsidR="0065304C">
        <w:rPr>
          <w:rStyle w:val="eop"/>
        </w:rPr>
        <w:t> </w:t>
      </w:r>
    </w:p>
    <w:p w:rsidR="007C542E" w:rsidRDefault="00AB4990" w:rsidP="0065304C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Style w:val="normaltextrun"/>
        </w:rPr>
      </w:pPr>
      <w:r>
        <w:rPr>
          <w:rStyle w:val="normaltextrun"/>
        </w:rPr>
        <w:t>Statutu Szkoły Podstawowej nr 1</w:t>
      </w:r>
      <w:r w:rsidR="0065304C">
        <w:rPr>
          <w:rStyle w:val="normaltextrun"/>
        </w:rPr>
        <w:t xml:space="preserve"> w Nowym Targu, </w:t>
      </w:r>
    </w:p>
    <w:p w:rsidR="0065304C" w:rsidRDefault="007C542E" w:rsidP="0065304C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</w:pPr>
      <w:r>
        <w:rPr>
          <w:rStyle w:val="normaltextrun"/>
        </w:rPr>
        <w:t>Rozporządzenie Ministra Edukacji Narodowej z dn. 18 listopada 2022 w sprawie przeprowadzania postępowania rekrutacyjnego oraz postępowania uzupełniającego do publicznych przedszkoli, szkół, placówek i centrów (Dz. U. z 2024 r. poz. 151),</w:t>
      </w:r>
      <w:r w:rsidR="0065304C">
        <w:rPr>
          <w:rStyle w:val="normaltextrun"/>
        </w:rPr>
        <w:t> </w:t>
      </w:r>
      <w:r w:rsidR="0065304C">
        <w:rPr>
          <w:rStyle w:val="eop"/>
        </w:rPr>
        <w:t> </w:t>
      </w:r>
    </w:p>
    <w:p w:rsidR="0065304C" w:rsidRDefault="00AB4990" w:rsidP="0018695A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</w:pPr>
      <w:r>
        <w:rPr>
          <w:rStyle w:val="normaltextrun"/>
        </w:rPr>
        <w:t>Zarządzenia Nr 0050.3.2025</w:t>
      </w:r>
      <w:r w:rsidR="0065304C">
        <w:rPr>
          <w:rStyle w:val="normaltextrun"/>
        </w:rPr>
        <w:t xml:space="preserve"> Burmistrza Miasta </w:t>
      </w:r>
      <w:r w:rsidR="00B42F60">
        <w:rPr>
          <w:rStyle w:val="normaltextrun"/>
        </w:rPr>
        <w:t>Nowy Targ z dnia 2 stycznia 2026</w:t>
      </w:r>
      <w:r w:rsidR="0065304C">
        <w:rPr>
          <w:rStyle w:val="normaltextrun"/>
        </w:rPr>
        <w:t xml:space="preserve"> r. w sprawie terminów czynności w postępowaniu rekrutacyjnym oraz postępowaniu uz</w:t>
      </w:r>
      <w:r w:rsidR="00B42F60">
        <w:rPr>
          <w:rStyle w:val="normaltextrun"/>
        </w:rPr>
        <w:t>upełniającym na rok szkolny 2026/2027</w:t>
      </w:r>
      <w:r w:rsidR="0065304C">
        <w:rPr>
          <w:rStyle w:val="normaltextrun"/>
        </w:rPr>
        <w:t xml:space="preserve"> do oddziałów sportowych w szkołach podstawowych, prowadzonych przez Gminę Miasto Nowy Targ.  </w:t>
      </w:r>
      <w:r w:rsidR="0065304C"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ind w:left="1200"/>
        <w:textAlignment w:val="baseline"/>
      </w:pPr>
      <w:r>
        <w:rPr>
          <w:rStyle w:val="normaltextrun"/>
          <w:color w:val="FF0000"/>
        </w:rPr>
        <w:t>  </w:t>
      </w:r>
      <w:r>
        <w:rPr>
          <w:rStyle w:val="eop"/>
          <w:color w:val="FF0000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>Zarządzam</w:t>
      </w:r>
      <w:r w:rsidR="00AF2434">
        <w:rPr>
          <w:rStyle w:val="normaltextrun"/>
        </w:rPr>
        <w:t>,</w:t>
      </w:r>
      <w:r>
        <w:rPr>
          <w:rStyle w:val="normaltextrun"/>
        </w:rPr>
        <w:t xml:space="preserve"> co następuje: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</w:rPr>
        <w:t>§1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textAlignment w:val="baseline"/>
      </w:pPr>
      <w:r>
        <w:rPr>
          <w:rStyle w:val="normaltextrun"/>
        </w:rPr>
        <w:t>Ogłaszam rekrutację:  </w:t>
      </w:r>
      <w:r>
        <w:rPr>
          <w:rStyle w:val="eop"/>
        </w:rPr>
        <w:t> </w:t>
      </w:r>
    </w:p>
    <w:p w:rsidR="0065304C" w:rsidRDefault="0065304C" w:rsidP="00FC451C">
      <w:pPr>
        <w:pStyle w:val="paragraph"/>
        <w:numPr>
          <w:ilvl w:val="1"/>
          <w:numId w:val="8"/>
        </w:numPr>
        <w:spacing w:before="0" w:beforeAutospacing="0" w:after="0" w:afterAutospacing="0"/>
        <w:textAlignment w:val="baseline"/>
      </w:pPr>
      <w:r>
        <w:rPr>
          <w:rStyle w:val="normaltextrun"/>
        </w:rPr>
        <w:t xml:space="preserve">do klasy sportowej o profilu </w:t>
      </w:r>
      <w:r w:rsidR="00FC451C">
        <w:rPr>
          <w:rStyle w:val="normaltextrun"/>
        </w:rPr>
        <w:t>łyżwiarstwo i taniec sportowy w klasie pierwszej;</w:t>
      </w:r>
      <w:r w:rsidR="00FC451C">
        <w:rPr>
          <w:rStyle w:val="eop"/>
        </w:rPr>
        <w:t> 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FC451C" w:rsidRDefault="0065304C" w:rsidP="00FC451C">
      <w:pPr>
        <w:pStyle w:val="paragraph"/>
        <w:numPr>
          <w:ilvl w:val="1"/>
          <w:numId w:val="8"/>
        </w:numPr>
        <w:spacing w:before="0" w:beforeAutospacing="0" w:after="0" w:afterAutospacing="0"/>
        <w:textAlignment w:val="baseline"/>
      </w:pPr>
      <w:r>
        <w:rPr>
          <w:rStyle w:val="normaltextrun"/>
        </w:rPr>
        <w:t xml:space="preserve">do </w:t>
      </w:r>
      <w:r w:rsidR="00FC451C">
        <w:rPr>
          <w:rStyle w:val="normaltextrun"/>
        </w:rPr>
        <w:t xml:space="preserve">klasy sportowej o profilu hokej na lodzie i </w:t>
      </w:r>
      <w:r w:rsidR="00B42F60">
        <w:rPr>
          <w:rStyle w:val="normaltextrun"/>
        </w:rPr>
        <w:t>łyżwiarstwo figurowe</w:t>
      </w:r>
      <w:r w:rsidR="00FC451C">
        <w:rPr>
          <w:rStyle w:val="normaltextrun"/>
        </w:rPr>
        <w:t xml:space="preserve"> w klasie czwartej.  </w:t>
      </w:r>
      <w:r w:rsidR="00FC451C">
        <w:rPr>
          <w:rStyle w:val="eop"/>
        </w:rPr>
        <w:t> </w:t>
      </w:r>
    </w:p>
    <w:p w:rsidR="0065304C" w:rsidRDefault="0065304C" w:rsidP="00FC451C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>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numPr>
          <w:ilvl w:val="0"/>
          <w:numId w:val="12"/>
        </w:numPr>
        <w:spacing w:before="0" w:beforeAutospacing="0" w:after="0" w:afterAutospacing="0"/>
        <w:ind w:left="360" w:firstLine="0"/>
        <w:textAlignment w:val="baseline"/>
      </w:pPr>
      <w:r>
        <w:rPr>
          <w:rStyle w:val="normaltextrun"/>
        </w:rPr>
        <w:t xml:space="preserve">Warunkiem utworzenia klas sportowych wymienionych w ustępie 1 pkt. 1, </w:t>
      </w:r>
      <w:r w:rsidR="00FC451C">
        <w:rPr>
          <w:rStyle w:val="normaltextrun"/>
        </w:rPr>
        <w:t>3</w:t>
      </w:r>
      <w:r w:rsidR="000B3763">
        <w:rPr>
          <w:rStyle w:val="normaltextrun"/>
        </w:rPr>
        <w:t xml:space="preserve"> jest rekrutacja co najmniej 22</w:t>
      </w:r>
      <w:r>
        <w:rPr>
          <w:rStyle w:val="normaltextrun"/>
        </w:rPr>
        <w:t xml:space="preserve"> uczniów do klasy o danym profilu. 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ind w:left="525"/>
        <w:textAlignment w:val="baseline"/>
      </w:pPr>
      <w:r>
        <w:rPr>
          <w:rStyle w:val="normaltextrun"/>
          <w:color w:val="FF0000"/>
        </w:rPr>
        <w:t>  </w:t>
      </w:r>
      <w:r>
        <w:rPr>
          <w:rStyle w:val="eop"/>
          <w:color w:val="FF0000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</w:rPr>
        <w:t>§2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numPr>
          <w:ilvl w:val="0"/>
          <w:numId w:val="13"/>
        </w:numPr>
        <w:spacing w:before="0" w:beforeAutospacing="0" w:after="0" w:afterAutospacing="0"/>
        <w:ind w:left="360" w:firstLine="0"/>
        <w:textAlignment w:val="baseline"/>
      </w:pPr>
      <w:r>
        <w:rPr>
          <w:rStyle w:val="normaltextrun"/>
        </w:rPr>
        <w:t>Regulamin rekrutacji stanowi załącznik nr 1 do Zarządzenia.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numPr>
          <w:ilvl w:val="0"/>
          <w:numId w:val="14"/>
        </w:numPr>
        <w:spacing w:before="0" w:beforeAutospacing="0" w:after="0" w:afterAutospacing="0"/>
        <w:ind w:left="360" w:firstLine="0"/>
        <w:textAlignment w:val="baseline"/>
      </w:pPr>
      <w:r>
        <w:rPr>
          <w:rStyle w:val="normaltextrun"/>
        </w:rPr>
        <w:t>Wzór wniosków o przyjęcie do klasy sportowej stanowi Załącznik nr 2 do Zarządzenia.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color w:val="FF0000"/>
        </w:rPr>
        <w:t>  </w:t>
      </w:r>
      <w:r>
        <w:rPr>
          <w:rStyle w:val="eop"/>
          <w:color w:val="FF0000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</w:rPr>
        <w:t>§3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 xml:space="preserve">Termin składania wniosku jak Załącznik nr 2 o przyjęcie do </w:t>
      </w:r>
      <w:r w:rsidR="000B3763">
        <w:rPr>
          <w:rStyle w:val="normaltextrun"/>
        </w:rPr>
        <w:t>klas sportowych ustala się od 16.02.2026 r. do 20.02.2026</w:t>
      </w:r>
      <w:r>
        <w:rPr>
          <w:rStyle w:val="normaltextrun"/>
        </w:rPr>
        <w:t xml:space="preserve"> r. do godz.15.00.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ind w:left="600"/>
        <w:textAlignment w:val="baseline"/>
      </w:pPr>
      <w:r>
        <w:rPr>
          <w:rStyle w:val="normaltextrun"/>
        </w:rPr>
        <w:t>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</w:rPr>
        <w:t>§4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 xml:space="preserve">Komisje rekrutacyjne powołane zostaną zgodnie z </w:t>
      </w:r>
      <w:r w:rsidR="00D71079">
        <w:rPr>
          <w:rStyle w:val="normaltextrun"/>
        </w:rPr>
        <w:t>re</w:t>
      </w:r>
      <w:r w:rsidR="000B3763">
        <w:rPr>
          <w:rStyle w:val="normaltextrun"/>
        </w:rPr>
        <w:t>gulaminem do dnia 13 lutego 2026</w:t>
      </w:r>
      <w:r>
        <w:rPr>
          <w:rStyle w:val="normaltextrun"/>
        </w:rPr>
        <w:t xml:space="preserve"> r.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>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</w:rPr>
        <w:t>§5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lastRenderedPageBreak/>
        <w:t>Postępowanie rekrutacyjn</w:t>
      </w:r>
      <w:r w:rsidR="000B3763">
        <w:rPr>
          <w:rStyle w:val="normaltextrun"/>
        </w:rPr>
        <w:t>e winno być zakończone w dniu 16 marca 2026</w:t>
      </w:r>
      <w:r>
        <w:rPr>
          <w:rStyle w:val="normaltextrun"/>
        </w:rPr>
        <w:t xml:space="preserve"> r., a post</w:t>
      </w:r>
      <w:r w:rsidR="00987412">
        <w:rPr>
          <w:rStyle w:val="normaltextrun"/>
        </w:rPr>
        <w:t xml:space="preserve">ępowanie uzupełniające </w:t>
      </w:r>
      <w:r w:rsidR="000B3763">
        <w:rPr>
          <w:rStyle w:val="normaltextrun"/>
        </w:rPr>
        <w:t xml:space="preserve">rozpoczynające się od dnia 4 maja 2026 r. </w:t>
      </w:r>
      <w:bookmarkStart w:id="0" w:name="_GoBack"/>
      <w:bookmarkEnd w:id="0"/>
      <w:r w:rsidR="000B3763">
        <w:rPr>
          <w:rStyle w:val="normaltextrun"/>
        </w:rPr>
        <w:t>trwa do dniu 22 maja 2026</w:t>
      </w:r>
      <w:r>
        <w:rPr>
          <w:rStyle w:val="normaltextrun"/>
        </w:rPr>
        <w:t xml:space="preserve"> r.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ind w:left="600"/>
        <w:textAlignment w:val="baseline"/>
      </w:pPr>
      <w:r>
        <w:rPr>
          <w:rStyle w:val="normaltextrun"/>
        </w:rPr>
        <w:t>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</w:rPr>
        <w:t>§6  </w:t>
      </w:r>
      <w:r>
        <w:rPr>
          <w:rStyle w:val="eop"/>
        </w:rPr>
        <w:t> </w:t>
      </w:r>
    </w:p>
    <w:p w:rsidR="0065304C" w:rsidRDefault="0065304C" w:rsidP="0065304C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>Zarządzenie wchodzi w życie z dniem podjęcia.  </w:t>
      </w:r>
      <w:r>
        <w:rPr>
          <w:rStyle w:val="eop"/>
        </w:rPr>
        <w:t> </w:t>
      </w:r>
    </w:p>
    <w:p w:rsidR="008F06DB" w:rsidRDefault="0065304C" w:rsidP="00AF2434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> </w:t>
      </w:r>
      <w:r>
        <w:rPr>
          <w:rStyle w:val="eop"/>
        </w:rPr>
        <w:t> </w:t>
      </w:r>
    </w:p>
    <w:sectPr w:rsidR="008F06DB" w:rsidSect="00AF2434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D2232"/>
    <w:multiLevelType w:val="multilevel"/>
    <w:tmpl w:val="0F7AF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C27BD3"/>
    <w:multiLevelType w:val="multilevel"/>
    <w:tmpl w:val="2C1CA1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807E06"/>
    <w:multiLevelType w:val="multilevel"/>
    <w:tmpl w:val="1CA2D1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D94815"/>
    <w:multiLevelType w:val="multilevel"/>
    <w:tmpl w:val="13B801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A60702"/>
    <w:multiLevelType w:val="multilevel"/>
    <w:tmpl w:val="F5BA747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CD54DB"/>
    <w:multiLevelType w:val="multilevel"/>
    <w:tmpl w:val="3EEAF7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217E7A"/>
    <w:multiLevelType w:val="multilevel"/>
    <w:tmpl w:val="D2DA6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2D5306"/>
    <w:multiLevelType w:val="multilevel"/>
    <w:tmpl w:val="9E2681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9F61AD"/>
    <w:multiLevelType w:val="multilevel"/>
    <w:tmpl w:val="109EFC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DF35074"/>
    <w:multiLevelType w:val="multilevel"/>
    <w:tmpl w:val="5D98EB5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8F01C0"/>
    <w:multiLevelType w:val="multilevel"/>
    <w:tmpl w:val="9FD08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FBE225D"/>
    <w:multiLevelType w:val="multilevel"/>
    <w:tmpl w:val="0456D9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FF27D0D"/>
    <w:multiLevelType w:val="multilevel"/>
    <w:tmpl w:val="787A63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0442E9A"/>
    <w:multiLevelType w:val="multilevel"/>
    <w:tmpl w:val="11C2B4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3943702"/>
    <w:multiLevelType w:val="multilevel"/>
    <w:tmpl w:val="087CC08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419319A"/>
    <w:multiLevelType w:val="multilevel"/>
    <w:tmpl w:val="3DD2EE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53B3EB8"/>
    <w:multiLevelType w:val="multilevel"/>
    <w:tmpl w:val="C916E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74F63B1"/>
    <w:multiLevelType w:val="multilevel"/>
    <w:tmpl w:val="77405F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7541DB3"/>
    <w:multiLevelType w:val="multilevel"/>
    <w:tmpl w:val="3F74D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8AE026B"/>
    <w:multiLevelType w:val="multilevel"/>
    <w:tmpl w:val="C820123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D557F80"/>
    <w:multiLevelType w:val="multilevel"/>
    <w:tmpl w:val="69926A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DAF7B8B"/>
    <w:multiLevelType w:val="multilevel"/>
    <w:tmpl w:val="A7E8E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697D27"/>
    <w:multiLevelType w:val="multilevel"/>
    <w:tmpl w:val="401851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1CA7491"/>
    <w:multiLevelType w:val="multilevel"/>
    <w:tmpl w:val="5BC4FE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24205C0"/>
    <w:multiLevelType w:val="multilevel"/>
    <w:tmpl w:val="67F0C5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3EF5202"/>
    <w:multiLevelType w:val="multilevel"/>
    <w:tmpl w:val="A7BECA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6862E32"/>
    <w:multiLevelType w:val="multilevel"/>
    <w:tmpl w:val="E804706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6A24989"/>
    <w:multiLevelType w:val="multilevel"/>
    <w:tmpl w:val="C5A6F2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7AB060D"/>
    <w:multiLevelType w:val="multilevel"/>
    <w:tmpl w:val="C41E68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DD617D4"/>
    <w:multiLevelType w:val="multilevel"/>
    <w:tmpl w:val="B6C0827A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FB026C0"/>
    <w:multiLevelType w:val="multilevel"/>
    <w:tmpl w:val="BD76F73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8A12C01"/>
    <w:multiLevelType w:val="multilevel"/>
    <w:tmpl w:val="963CF22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D0A7B06"/>
    <w:multiLevelType w:val="multilevel"/>
    <w:tmpl w:val="C6C65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D522FD5"/>
    <w:multiLevelType w:val="multilevel"/>
    <w:tmpl w:val="6DE6AA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01E0E74"/>
    <w:multiLevelType w:val="multilevel"/>
    <w:tmpl w:val="4CCEE4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1CD0593"/>
    <w:multiLevelType w:val="multilevel"/>
    <w:tmpl w:val="216A21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4A77EE6"/>
    <w:multiLevelType w:val="multilevel"/>
    <w:tmpl w:val="490E14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9657056"/>
    <w:multiLevelType w:val="multilevel"/>
    <w:tmpl w:val="B2DE6FE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A5D18F0"/>
    <w:multiLevelType w:val="multilevel"/>
    <w:tmpl w:val="AADAFC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A8E76AB"/>
    <w:multiLevelType w:val="multilevel"/>
    <w:tmpl w:val="A02EA1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B595723"/>
    <w:multiLevelType w:val="multilevel"/>
    <w:tmpl w:val="5A96AD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C9003B2"/>
    <w:multiLevelType w:val="multilevel"/>
    <w:tmpl w:val="E4F2AF78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F76317E"/>
    <w:multiLevelType w:val="multilevel"/>
    <w:tmpl w:val="BC4C5AE2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FE12B97"/>
    <w:multiLevelType w:val="multilevel"/>
    <w:tmpl w:val="ED7AEF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2C17611"/>
    <w:multiLevelType w:val="multilevel"/>
    <w:tmpl w:val="5BA8A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5C36A17"/>
    <w:multiLevelType w:val="multilevel"/>
    <w:tmpl w:val="A26A44D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8962E1B"/>
    <w:multiLevelType w:val="multilevel"/>
    <w:tmpl w:val="04FEF5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90313F5"/>
    <w:multiLevelType w:val="multilevel"/>
    <w:tmpl w:val="996897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9D471DA"/>
    <w:multiLevelType w:val="multilevel"/>
    <w:tmpl w:val="08DE711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B510A96"/>
    <w:multiLevelType w:val="multilevel"/>
    <w:tmpl w:val="B7CA4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B8C46B7"/>
    <w:multiLevelType w:val="multilevel"/>
    <w:tmpl w:val="385C8F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CE33F6F"/>
    <w:multiLevelType w:val="multilevel"/>
    <w:tmpl w:val="9126DFBC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DD90872"/>
    <w:multiLevelType w:val="multilevel"/>
    <w:tmpl w:val="7F961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DE84917"/>
    <w:multiLevelType w:val="multilevel"/>
    <w:tmpl w:val="73E20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E703720"/>
    <w:multiLevelType w:val="multilevel"/>
    <w:tmpl w:val="2CA28E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0B5517B"/>
    <w:multiLevelType w:val="multilevel"/>
    <w:tmpl w:val="5EDCA50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A6D32D5"/>
    <w:multiLevelType w:val="multilevel"/>
    <w:tmpl w:val="B8D8D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B574193"/>
    <w:multiLevelType w:val="multilevel"/>
    <w:tmpl w:val="D5D63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C875429"/>
    <w:multiLevelType w:val="multilevel"/>
    <w:tmpl w:val="E7EE27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0374655"/>
    <w:multiLevelType w:val="multilevel"/>
    <w:tmpl w:val="E10ACB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30025E7"/>
    <w:multiLevelType w:val="multilevel"/>
    <w:tmpl w:val="AE78AD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45E113F"/>
    <w:multiLevelType w:val="multilevel"/>
    <w:tmpl w:val="9AC4C61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74C04272"/>
    <w:multiLevelType w:val="multilevel"/>
    <w:tmpl w:val="BF220AF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5284D0A"/>
    <w:multiLevelType w:val="multilevel"/>
    <w:tmpl w:val="9E9A23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5615561"/>
    <w:multiLevelType w:val="multilevel"/>
    <w:tmpl w:val="6EC018A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6305B69"/>
    <w:multiLevelType w:val="multilevel"/>
    <w:tmpl w:val="17E8891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82158FB"/>
    <w:multiLevelType w:val="multilevel"/>
    <w:tmpl w:val="CA580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AC35D64"/>
    <w:multiLevelType w:val="multilevel"/>
    <w:tmpl w:val="F96E7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C7F57FD"/>
    <w:multiLevelType w:val="multilevel"/>
    <w:tmpl w:val="86D052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E985BD5"/>
    <w:multiLevelType w:val="multilevel"/>
    <w:tmpl w:val="90DA8B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F066A12"/>
    <w:multiLevelType w:val="multilevel"/>
    <w:tmpl w:val="E87211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8"/>
  </w:num>
  <w:num w:numId="3">
    <w:abstractNumId w:val="54"/>
  </w:num>
  <w:num w:numId="4">
    <w:abstractNumId w:val="52"/>
  </w:num>
  <w:num w:numId="5">
    <w:abstractNumId w:val="22"/>
  </w:num>
  <w:num w:numId="6">
    <w:abstractNumId w:val="60"/>
  </w:num>
  <w:num w:numId="7">
    <w:abstractNumId w:val="65"/>
  </w:num>
  <w:num w:numId="8">
    <w:abstractNumId w:val="0"/>
  </w:num>
  <w:num w:numId="9">
    <w:abstractNumId w:val="67"/>
  </w:num>
  <w:num w:numId="10">
    <w:abstractNumId w:val="69"/>
  </w:num>
  <w:num w:numId="11">
    <w:abstractNumId w:val="33"/>
  </w:num>
  <w:num w:numId="12">
    <w:abstractNumId w:val="39"/>
  </w:num>
  <w:num w:numId="13">
    <w:abstractNumId w:val="57"/>
  </w:num>
  <w:num w:numId="14">
    <w:abstractNumId w:val="28"/>
  </w:num>
  <w:num w:numId="15">
    <w:abstractNumId w:val="66"/>
  </w:num>
  <w:num w:numId="16">
    <w:abstractNumId w:val="12"/>
  </w:num>
  <w:num w:numId="17">
    <w:abstractNumId w:val="11"/>
  </w:num>
  <w:num w:numId="18">
    <w:abstractNumId w:val="44"/>
  </w:num>
  <w:num w:numId="19">
    <w:abstractNumId w:val="59"/>
  </w:num>
  <w:num w:numId="20">
    <w:abstractNumId w:val="7"/>
  </w:num>
  <w:num w:numId="21">
    <w:abstractNumId w:val="27"/>
  </w:num>
  <w:num w:numId="22">
    <w:abstractNumId w:val="10"/>
  </w:num>
  <w:num w:numId="23">
    <w:abstractNumId w:val="32"/>
  </w:num>
  <w:num w:numId="24">
    <w:abstractNumId w:val="46"/>
  </w:num>
  <w:num w:numId="25">
    <w:abstractNumId w:val="17"/>
  </w:num>
  <w:num w:numId="26">
    <w:abstractNumId w:val="68"/>
  </w:num>
  <w:num w:numId="27">
    <w:abstractNumId w:val="16"/>
  </w:num>
  <w:num w:numId="28">
    <w:abstractNumId w:val="63"/>
  </w:num>
  <w:num w:numId="29">
    <w:abstractNumId w:val="31"/>
  </w:num>
  <w:num w:numId="30">
    <w:abstractNumId w:val="50"/>
  </w:num>
  <w:num w:numId="31">
    <w:abstractNumId w:val="56"/>
  </w:num>
  <w:num w:numId="32">
    <w:abstractNumId w:val="47"/>
  </w:num>
  <w:num w:numId="33">
    <w:abstractNumId w:val="19"/>
  </w:num>
  <w:num w:numId="34">
    <w:abstractNumId w:val="37"/>
  </w:num>
  <w:num w:numId="35">
    <w:abstractNumId w:val="23"/>
  </w:num>
  <w:num w:numId="36">
    <w:abstractNumId w:val="15"/>
  </w:num>
  <w:num w:numId="37">
    <w:abstractNumId w:val="2"/>
  </w:num>
  <w:num w:numId="38">
    <w:abstractNumId w:val="9"/>
  </w:num>
  <w:num w:numId="39">
    <w:abstractNumId w:val="14"/>
  </w:num>
  <w:num w:numId="40">
    <w:abstractNumId w:val="62"/>
  </w:num>
  <w:num w:numId="41">
    <w:abstractNumId w:val="29"/>
  </w:num>
  <w:num w:numId="42">
    <w:abstractNumId w:val="41"/>
  </w:num>
  <w:num w:numId="43">
    <w:abstractNumId w:val="51"/>
  </w:num>
  <w:num w:numId="44">
    <w:abstractNumId w:val="21"/>
  </w:num>
  <w:num w:numId="45">
    <w:abstractNumId w:val="13"/>
  </w:num>
  <w:num w:numId="46">
    <w:abstractNumId w:val="36"/>
  </w:num>
  <w:num w:numId="47">
    <w:abstractNumId w:val="43"/>
  </w:num>
  <w:num w:numId="48">
    <w:abstractNumId w:val="1"/>
  </w:num>
  <w:num w:numId="49">
    <w:abstractNumId w:val="8"/>
  </w:num>
  <w:num w:numId="50">
    <w:abstractNumId w:val="70"/>
  </w:num>
  <w:num w:numId="51">
    <w:abstractNumId w:val="61"/>
  </w:num>
  <w:num w:numId="52">
    <w:abstractNumId w:val="18"/>
  </w:num>
  <w:num w:numId="53">
    <w:abstractNumId w:val="34"/>
  </w:num>
  <w:num w:numId="54">
    <w:abstractNumId w:val="25"/>
  </w:num>
  <w:num w:numId="55">
    <w:abstractNumId w:val="40"/>
  </w:num>
  <w:num w:numId="56">
    <w:abstractNumId w:val="55"/>
  </w:num>
  <w:num w:numId="57">
    <w:abstractNumId w:val="30"/>
  </w:num>
  <w:num w:numId="58">
    <w:abstractNumId w:val="26"/>
  </w:num>
  <w:num w:numId="59">
    <w:abstractNumId w:val="64"/>
  </w:num>
  <w:num w:numId="60">
    <w:abstractNumId w:val="45"/>
  </w:num>
  <w:num w:numId="61">
    <w:abstractNumId w:val="42"/>
  </w:num>
  <w:num w:numId="62">
    <w:abstractNumId w:val="35"/>
  </w:num>
  <w:num w:numId="63">
    <w:abstractNumId w:val="58"/>
  </w:num>
  <w:num w:numId="64">
    <w:abstractNumId w:val="4"/>
  </w:num>
  <w:num w:numId="65">
    <w:abstractNumId w:val="20"/>
  </w:num>
  <w:num w:numId="66">
    <w:abstractNumId w:val="48"/>
  </w:num>
  <w:num w:numId="67">
    <w:abstractNumId w:val="24"/>
  </w:num>
  <w:num w:numId="68">
    <w:abstractNumId w:val="49"/>
  </w:num>
  <w:num w:numId="69">
    <w:abstractNumId w:val="53"/>
  </w:num>
  <w:num w:numId="70">
    <w:abstractNumId w:val="3"/>
  </w:num>
  <w:num w:numId="71">
    <w:abstractNumId w:val="5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04C"/>
    <w:rsid w:val="00051E42"/>
    <w:rsid w:val="0009160C"/>
    <w:rsid w:val="000B3763"/>
    <w:rsid w:val="00154C59"/>
    <w:rsid w:val="0018695A"/>
    <w:rsid w:val="001B3348"/>
    <w:rsid w:val="00387941"/>
    <w:rsid w:val="00590517"/>
    <w:rsid w:val="00637C7E"/>
    <w:rsid w:val="0065304C"/>
    <w:rsid w:val="007C542E"/>
    <w:rsid w:val="008F06DB"/>
    <w:rsid w:val="0091190C"/>
    <w:rsid w:val="009410B0"/>
    <w:rsid w:val="00987412"/>
    <w:rsid w:val="00AB4990"/>
    <w:rsid w:val="00AF2434"/>
    <w:rsid w:val="00B42F60"/>
    <w:rsid w:val="00D71079"/>
    <w:rsid w:val="00FC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1B1277-3376-41D7-92ED-D7F0972C8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653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65304C"/>
  </w:style>
  <w:style w:type="character" w:customStyle="1" w:styleId="eop">
    <w:name w:val="eop"/>
    <w:basedOn w:val="Domylnaczcionkaakapitu"/>
    <w:rsid w:val="0065304C"/>
  </w:style>
  <w:style w:type="character" w:customStyle="1" w:styleId="scxw220314912">
    <w:name w:val="scxw220314912"/>
    <w:basedOn w:val="Domylnaczcionkaakapitu"/>
    <w:rsid w:val="00653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9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5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2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3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0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8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3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4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4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3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6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6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8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4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2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8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0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6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5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7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0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3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0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4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Furca</dc:creator>
  <cp:keywords/>
  <dc:description/>
  <cp:lastModifiedBy>Użytkownik systemu Windows</cp:lastModifiedBy>
  <cp:revision>2</cp:revision>
  <dcterms:created xsi:type="dcterms:W3CDTF">2026-02-13T12:15:00Z</dcterms:created>
  <dcterms:modified xsi:type="dcterms:W3CDTF">2026-02-13T12:15:00Z</dcterms:modified>
</cp:coreProperties>
</file>