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25A9" w:rsidRDefault="00BC25A9" w:rsidP="00BC25A9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IX  OGÓLNOPOLSKI MARATON MATEMATYCZNY</w:t>
      </w:r>
    </w:p>
    <w:p w:rsidR="00BC25A9" w:rsidRDefault="00BC25A9" w:rsidP="00BC25A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 BOHATERAMI KSIĄŻEK KORNELA MAKUSZYŃSKIEGO</w:t>
      </w:r>
    </w:p>
    <w:p w:rsidR="00BC25A9" w:rsidRDefault="00BC25A9" w:rsidP="00BC25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C25A9" w:rsidRDefault="00BC25A9" w:rsidP="00BC25A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REGULAMIN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BC25A9" w:rsidRDefault="00BC25A9" w:rsidP="00BC25A9">
      <w:pPr>
        <w:spacing w:line="252" w:lineRule="auto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Organizator: Szkoła Podstawowa im. Kornela Makuszyńskiego w Piekielniku.</w:t>
      </w:r>
      <w:r>
        <w:rPr>
          <w:rFonts w:ascii="Times New Roman" w:hAnsi="Times New Roman" w:cs="Times New Roman"/>
          <w:sz w:val="24"/>
          <w:szCs w:val="24"/>
        </w:rPr>
        <w:br/>
      </w:r>
    </w:p>
    <w:p w:rsidR="00BC25A9" w:rsidRDefault="00BC25A9" w:rsidP="00BC25A9">
      <w:p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CELE:</w:t>
      </w:r>
    </w:p>
    <w:p w:rsidR="00BC25A9" w:rsidRDefault="00BC25A9" w:rsidP="00BC25A9">
      <w:pPr>
        <w:pStyle w:val="Akapitzlist"/>
        <w:numPr>
          <w:ilvl w:val="0"/>
          <w:numId w:val="1"/>
        </w:numPr>
        <w:spacing w:line="252" w:lineRule="auto"/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Rozwijanie zainteresowań  i uzdolnień matematycznych.</w:t>
      </w:r>
    </w:p>
    <w:p w:rsidR="00BC25A9" w:rsidRDefault="00BC25A9" w:rsidP="00BC25A9">
      <w:pPr>
        <w:pStyle w:val="Akapitzlist"/>
        <w:numPr>
          <w:ilvl w:val="0"/>
          <w:numId w:val="1"/>
        </w:numPr>
        <w:spacing w:line="252" w:lineRule="auto"/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Popularyzacja matematyki wśród dzieci i młodzieży.</w:t>
      </w:r>
    </w:p>
    <w:p w:rsidR="00BC25A9" w:rsidRDefault="00BC25A9" w:rsidP="00BC25A9">
      <w:pPr>
        <w:pStyle w:val="Akapitzlist"/>
        <w:numPr>
          <w:ilvl w:val="0"/>
          <w:numId w:val="1"/>
        </w:numPr>
        <w:spacing w:line="252" w:lineRule="auto"/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Wzbogacanie wiedzy o twórczości Kornela Makuszyńskiego.</w:t>
      </w:r>
    </w:p>
    <w:p w:rsidR="00BC25A9" w:rsidRDefault="00BC25A9" w:rsidP="00BC25A9">
      <w:pPr>
        <w:pStyle w:val="Akapitzlist"/>
        <w:numPr>
          <w:ilvl w:val="0"/>
          <w:numId w:val="1"/>
        </w:numPr>
        <w:spacing w:line="252" w:lineRule="auto"/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Pobudzanie twórczego myślenia.</w:t>
      </w:r>
    </w:p>
    <w:p w:rsidR="00BC25A9" w:rsidRDefault="00BC25A9" w:rsidP="00BC25A9">
      <w:pPr>
        <w:pStyle w:val="Akapitzlist"/>
        <w:numPr>
          <w:ilvl w:val="0"/>
          <w:numId w:val="1"/>
        </w:numPr>
        <w:spacing w:line="252" w:lineRule="auto"/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Korelacja matematyki z innymi przedmiotami.</w:t>
      </w:r>
    </w:p>
    <w:p w:rsidR="00BC25A9" w:rsidRDefault="00BC25A9" w:rsidP="00BC25A9">
      <w:pPr>
        <w:pStyle w:val="Akapitzlist"/>
        <w:numPr>
          <w:ilvl w:val="0"/>
          <w:numId w:val="1"/>
        </w:numPr>
        <w:spacing w:line="252" w:lineRule="auto"/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Kształtow</w:t>
      </w:r>
      <w:r w:rsidR="00DD52CC">
        <w:rPr>
          <w:rFonts w:ascii="Times New Roman" w:hAnsi="Times New Roman" w:cs="Times New Roman"/>
          <w:sz w:val="24"/>
          <w:szCs w:val="24"/>
        </w:rPr>
        <w:t>anie umiejętności pracy w parach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C25A9" w:rsidRDefault="00BC25A9" w:rsidP="00BC25A9">
      <w:pPr>
        <w:pStyle w:val="Akapitzlist"/>
        <w:numPr>
          <w:ilvl w:val="0"/>
          <w:numId w:val="1"/>
        </w:numPr>
        <w:spacing w:line="252" w:lineRule="auto"/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Doskonalenie umiejętności układania zadań matematycznych.</w:t>
      </w:r>
    </w:p>
    <w:p w:rsidR="00BC25A9" w:rsidRDefault="00BC25A9" w:rsidP="00BC25A9">
      <w:pPr>
        <w:pStyle w:val="Akapitzlist"/>
        <w:numPr>
          <w:ilvl w:val="0"/>
          <w:numId w:val="1"/>
        </w:numPr>
        <w:spacing w:line="252" w:lineRule="auto"/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Rozbudzanie zainteresowań grami planszowymi, jako alternatywy dla gier komputerowych.</w:t>
      </w:r>
    </w:p>
    <w:p w:rsidR="00BC25A9" w:rsidRDefault="00BC25A9" w:rsidP="00BC25A9">
      <w:pPr>
        <w:pStyle w:val="Akapitzlist"/>
        <w:numPr>
          <w:ilvl w:val="0"/>
          <w:numId w:val="1"/>
        </w:numPr>
        <w:spacing w:line="252" w:lineRule="auto"/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Umożliwienie uczniom osiągnięcia satysfakcji z własnej pracy.</w:t>
      </w:r>
    </w:p>
    <w:p w:rsidR="00BC25A9" w:rsidRDefault="00BC25A9" w:rsidP="00BC25A9">
      <w:pPr>
        <w:pStyle w:val="Akapitzlist"/>
        <w:spacing w:line="252" w:lineRule="auto"/>
        <w:ind w:left="993"/>
        <w:rPr>
          <w:rFonts w:ascii="Times New Roman" w:hAnsi="Times New Roman" w:cs="Times New Roman"/>
          <w:sz w:val="24"/>
          <w:szCs w:val="24"/>
        </w:rPr>
      </w:pPr>
    </w:p>
    <w:p w:rsidR="00BC25A9" w:rsidRDefault="00BC25A9" w:rsidP="00BC25A9">
      <w:p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ADRESAT: </w:t>
      </w:r>
    </w:p>
    <w:p w:rsidR="00BC25A9" w:rsidRDefault="00BC25A9" w:rsidP="00BC25A9">
      <w:p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Uczniowie klas IV-VII szkół podstawowych.</w:t>
      </w:r>
    </w:p>
    <w:p w:rsidR="000F28F2" w:rsidRDefault="000F28F2" w:rsidP="00F16558">
      <w:p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WYMAGANIA:</w:t>
      </w:r>
    </w:p>
    <w:p w:rsidR="000F28F2" w:rsidRDefault="00BC25A9" w:rsidP="000F28F2">
      <w:pPr>
        <w:spacing w:line="252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Uczestnicy, w oparciu o twórczość Kornela Makuszyńskiego, pr</w:t>
      </w:r>
      <w:r w:rsidR="000F28F2">
        <w:rPr>
          <w:rFonts w:ascii="Times New Roman" w:hAnsi="Times New Roman" w:cs="Times New Roman"/>
          <w:sz w:val="24"/>
          <w:szCs w:val="24"/>
        </w:rPr>
        <w:t xml:space="preserve">zygotowują grę planszową. </w:t>
      </w:r>
    </w:p>
    <w:p w:rsidR="00DD52CC" w:rsidRDefault="000F28F2" w:rsidP="000F28F2">
      <w:pPr>
        <w:spacing w:line="252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25A9">
        <w:rPr>
          <w:rFonts w:ascii="Times New Roman" w:hAnsi="Times New Roman" w:cs="Times New Roman"/>
          <w:sz w:val="24"/>
          <w:szCs w:val="24"/>
        </w:rPr>
        <w:t xml:space="preserve">- W pracę należy wpleść zadania matematyczne w formie zadań tekstowych, zagadek logicznych, pytań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D52CC">
        <w:rPr>
          <w:rFonts w:ascii="Times New Roman" w:hAnsi="Times New Roman" w:cs="Times New Roman"/>
          <w:sz w:val="24"/>
          <w:szCs w:val="24"/>
        </w:rPr>
        <w:t>matematycznych itp.</w:t>
      </w:r>
    </w:p>
    <w:p w:rsidR="00BC25A9" w:rsidRDefault="00DD52CC" w:rsidP="000F28F2">
      <w:pPr>
        <w:spacing w:line="252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r w:rsidR="00BC25A9">
        <w:rPr>
          <w:rFonts w:ascii="Times New Roman" w:hAnsi="Times New Roman" w:cs="Times New Roman"/>
          <w:sz w:val="24"/>
          <w:szCs w:val="24"/>
        </w:rPr>
        <w:t>Ilość zadań zależy od wieku uczestników:</w:t>
      </w:r>
    </w:p>
    <w:p w:rsidR="000F28F2" w:rsidRDefault="000F28F2" w:rsidP="000F28F2">
      <w:pPr>
        <w:pStyle w:val="Akapitzlist"/>
        <w:numPr>
          <w:ilvl w:val="0"/>
          <w:numId w:val="8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Uczniowie klas IV – V przygotowują 21 zadań. </w:t>
      </w:r>
    </w:p>
    <w:p w:rsidR="000F28F2" w:rsidRPr="000F28F2" w:rsidRDefault="000F28F2" w:rsidP="000F28F2">
      <w:pPr>
        <w:pStyle w:val="Akapitzlist"/>
        <w:numPr>
          <w:ilvl w:val="0"/>
          <w:numId w:val="8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Uczniowie z klas VI – VII przygotowują 42 zadania.</w:t>
      </w:r>
    </w:p>
    <w:p w:rsidR="00BC25A9" w:rsidRDefault="000F28F2" w:rsidP="00BC25A9">
      <w:p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25A9">
        <w:rPr>
          <w:rFonts w:ascii="Times New Roman" w:hAnsi="Times New Roman" w:cs="Times New Roman"/>
          <w:sz w:val="24"/>
          <w:szCs w:val="24"/>
        </w:rPr>
        <w:t xml:space="preserve"> - Prace mają być wykonane indywidualnie lub w parach.</w:t>
      </w:r>
    </w:p>
    <w:p w:rsidR="00BC25A9" w:rsidRDefault="00BC25A9" w:rsidP="00BC25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28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Do prac konkursowych mają być dołączone przykładowe rozwiązania wszystkich zadań.</w:t>
      </w:r>
    </w:p>
    <w:p w:rsidR="00BC25A9" w:rsidRDefault="00BC25A9" w:rsidP="00BC25A9">
      <w:pPr>
        <w:spacing w:line="252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- Rozmiar pracy nie może przekraczać rozmiarów standardowej gry planszowej.</w:t>
      </w:r>
    </w:p>
    <w:p w:rsidR="00BC25A9" w:rsidRDefault="00BC25A9" w:rsidP="00BC25A9">
      <w:pPr>
        <w:rPr>
          <w:rFonts w:ascii="Times New Roman" w:hAnsi="Times New Roman" w:cs="Times New Roman"/>
          <w:sz w:val="24"/>
          <w:szCs w:val="24"/>
        </w:rPr>
      </w:pPr>
    </w:p>
    <w:p w:rsidR="00BC25A9" w:rsidRDefault="00BC25A9" w:rsidP="00BC25A9">
      <w:p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TERMIN NADSYŁANIA PRAC:  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28 listopada 2025 roku.</w:t>
      </w:r>
      <w:r>
        <w:rPr>
          <w:rFonts w:ascii="Times New Roman" w:hAnsi="Times New Roman" w:cs="Times New Roman"/>
          <w:color w:val="FF0000"/>
          <w:sz w:val="24"/>
          <w:szCs w:val="24"/>
        </w:rPr>
        <w:br/>
      </w:r>
    </w:p>
    <w:p w:rsidR="00BC25A9" w:rsidRDefault="00BC25A9" w:rsidP="00BC25A9">
      <w:p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KRYTERIA OCENIANIA PRAC:</w:t>
      </w:r>
    </w:p>
    <w:p w:rsidR="00BC25A9" w:rsidRDefault="00BC25A9" w:rsidP="00BC25A9">
      <w:pPr>
        <w:pStyle w:val="Akapitzlist"/>
        <w:numPr>
          <w:ilvl w:val="0"/>
          <w:numId w:val="2"/>
        </w:numPr>
        <w:spacing w:line="252" w:lineRule="auto"/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Dobór stopnia trudności zadań do poziomu wiedzy matematycznej najmłodszego członka grupy.</w:t>
      </w:r>
    </w:p>
    <w:p w:rsidR="00BC25A9" w:rsidRDefault="00BC25A9" w:rsidP="00BC25A9">
      <w:pPr>
        <w:pStyle w:val="Akapitzlist"/>
        <w:numPr>
          <w:ilvl w:val="0"/>
          <w:numId w:val="2"/>
        </w:numPr>
        <w:spacing w:line="252" w:lineRule="auto"/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Umiejętność samodzielnego układania zadań  matematycznych  i wplatania ich w grę planszową.</w:t>
      </w:r>
    </w:p>
    <w:p w:rsidR="00BC25A9" w:rsidRDefault="00BC25A9" w:rsidP="00BC25A9">
      <w:pPr>
        <w:pStyle w:val="Akapitzlist"/>
        <w:numPr>
          <w:ilvl w:val="0"/>
          <w:numId w:val="2"/>
        </w:numPr>
        <w:spacing w:line="252" w:lineRule="auto"/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Poprawność rozwiązań.</w:t>
      </w:r>
    </w:p>
    <w:p w:rsidR="00BC25A9" w:rsidRDefault="00BC25A9" w:rsidP="00BC25A9">
      <w:pPr>
        <w:pStyle w:val="Akapitzlist"/>
        <w:numPr>
          <w:ilvl w:val="0"/>
          <w:numId w:val="2"/>
        </w:numPr>
        <w:spacing w:line="252" w:lineRule="auto"/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Staranność wykonania pracy i estetyczny wygląd.</w:t>
      </w:r>
    </w:p>
    <w:p w:rsidR="00BC25A9" w:rsidRDefault="00BC25A9" w:rsidP="00BC25A9">
      <w:pPr>
        <w:pStyle w:val="Akapitzlist"/>
        <w:numPr>
          <w:ilvl w:val="0"/>
          <w:numId w:val="2"/>
        </w:numPr>
        <w:spacing w:line="252" w:lineRule="auto"/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Zgodność z wymaganiami.</w:t>
      </w:r>
    </w:p>
    <w:p w:rsidR="00BC25A9" w:rsidRDefault="00BC25A9" w:rsidP="00BC25A9">
      <w:pPr>
        <w:pStyle w:val="Akapitzlist"/>
        <w:numPr>
          <w:ilvl w:val="0"/>
          <w:numId w:val="2"/>
        </w:numPr>
        <w:spacing w:line="252" w:lineRule="auto"/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Pomysłowość i atrakcyjność dla graczy.</w:t>
      </w:r>
    </w:p>
    <w:p w:rsidR="00BC25A9" w:rsidRPr="00F16558" w:rsidRDefault="00BC25A9" w:rsidP="00F16558">
      <w:pPr>
        <w:pStyle w:val="Akapitzlist"/>
        <w:numPr>
          <w:ilvl w:val="0"/>
          <w:numId w:val="2"/>
        </w:numPr>
        <w:spacing w:line="252" w:lineRule="auto"/>
        <w:ind w:left="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Czytelność reguł gry.</w:t>
      </w:r>
    </w:p>
    <w:p w:rsidR="00BC25A9" w:rsidRPr="00BC25A9" w:rsidRDefault="00BC25A9" w:rsidP="00BC25A9">
      <w:pPr>
        <w:pStyle w:val="Akapitzlist"/>
        <w:numPr>
          <w:ilvl w:val="0"/>
          <w:numId w:val="5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BC25A9">
        <w:rPr>
          <w:rFonts w:ascii="Times New Roman" w:hAnsi="Times New Roman" w:cs="Times New Roman"/>
          <w:sz w:val="24"/>
          <w:szCs w:val="24"/>
        </w:rPr>
        <w:t xml:space="preserve">UWAGI KOŃCOWE: </w:t>
      </w:r>
    </w:p>
    <w:p w:rsidR="00BC25A9" w:rsidRDefault="00BC25A9" w:rsidP="00BC25A9">
      <w:pPr>
        <w:pStyle w:val="Akapitzlist"/>
        <w:numPr>
          <w:ilvl w:val="0"/>
          <w:numId w:val="4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Wyniki zamieszczone będą na stronie internetowej szkoły, a uroczyste wręczenie nagród nastąpi podczas Święta Szkoły w Piekielniku. Laureaci zostaną wcześniej poinformowani o dacie i godzinie.</w:t>
      </w:r>
    </w:p>
    <w:p w:rsidR="00BC25A9" w:rsidRDefault="00BC25A9" w:rsidP="00BC25A9">
      <w:pPr>
        <w:pStyle w:val="Akapitzlist"/>
        <w:numPr>
          <w:ilvl w:val="0"/>
          <w:numId w:val="4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każdej p</w:t>
      </w:r>
      <w:r w:rsidR="006D368F">
        <w:rPr>
          <w:rFonts w:ascii="Times New Roman" w:hAnsi="Times New Roman" w:cs="Times New Roman"/>
          <w:sz w:val="24"/>
          <w:szCs w:val="24"/>
        </w:rPr>
        <w:t xml:space="preserve">racy prosimy załączyć </w:t>
      </w:r>
      <w:r w:rsidR="00DD52CC">
        <w:rPr>
          <w:rFonts w:ascii="Times New Roman" w:hAnsi="Times New Roman" w:cs="Times New Roman"/>
          <w:sz w:val="24"/>
          <w:szCs w:val="24"/>
        </w:rPr>
        <w:t>metryczkę wypełnioną czytelnie</w:t>
      </w:r>
      <w:r w:rsidR="006D368F">
        <w:rPr>
          <w:rFonts w:ascii="Times New Roman" w:hAnsi="Times New Roman" w:cs="Times New Roman"/>
          <w:sz w:val="24"/>
          <w:szCs w:val="24"/>
        </w:rPr>
        <w:t xml:space="preserve"> drukowanymi literami.</w:t>
      </w:r>
    </w:p>
    <w:p w:rsidR="00BC25A9" w:rsidRDefault="00BC25A9" w:rsidP="00BC25A9">
      <w:pPr>
        <w:pStyle w:val="Akapitzlist"/>
        <w:numPr>
          <w:ilvl w:val="0"/>
          <w:numId w:val="4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Nadesłane prace nie będą odsyłane. Po ogłoszeniu wyników można je będzie odebrać                 w sekretariacie szkoły.</w:t>
      </w:r>
    </w:p>
    <w:p w:rsidR="00BC25A9" w:rsidRDefault="00BC25A9" w:rsidP="00BC25A9">
      <w:pPr>
        <w:pStyle w:val="Akapitzlist"/>
        <w:numPr>
          <w:ilvl w:val="0"/>
          <w:numId w:val="4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Zgody rodziców na udział w konkursie i przetwarzanie danych osobowych zbiera nauczyciel nadzorujący wykonanie pracy konkursowej i pozostawia w szkole.</w:t>
      </w:r>
    </w:p>
    <w:p w:rsidR="00BC25A9" w:rsidRDefault="00BC25A9" w:rsidP="00BC25A9">
      <w:pPr>
        <w:pStyle w:val="Akapitzlist"/>
        <w:numPr>
          <w:ilvl w:val="0"/>
          <w:numId w:val="4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Dostarczenie pracy konkursowej jest jednoznaczne z akceptacją regulaminu konkursu, zgodą na publikację i przetwarzanie danych osobowych autora na potrzeby konkursu.</w:t>
      </w:r>
    </w:p>
    <w:p w:rsidR="00BC25A9" w:rsidRDefault="00BC25A9" w:rsidP="00BC25A9">
      <w:pPr>
        <w:pStyle w:val="Akapitzlist"/>
        <w:numPr>
          <w:ilvl w:val="0"/>
          <w:numId w:val="4"/>
        </w:numPr>
        <w:spacing w:line="252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zastrzega sobie prawo do eksponowania prac na wystawie pokonkursowej i w formie zdjęć na stronie internetowej szkoły.</w:t>
      </w:r>
    </w:p>
    <w:p w:rsidR="00BC25A9" w:rsidRDefault="00BC25A9" w:rsidP="00BC25A9">
      <w:pPr>
        <w:pStyle w:val="Akapitzlist"/>
        <w:spacing w:line="252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F16558" w:rsidRDefault="00F16558" w:rsidP="00BC25A9">
      <w:pPr>
        <w:pStyle w:val="Akapitzlist"/>
        <w:spacing w:line="252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F16558" w:rsidRDefault="00F16558" w:rsidP="00BC25A9">
      <w:pPr>
        <w:pStyle w:val="Akapitzlist"/>
        <w:spacing w:line="252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BC25A9" w:rsidRPr="006D368F" w:rsidRDefault="006D368F" w:rsidP="00BC25A9">
      <w:pPr>
        <w:pStyle w:val="Akapitzlist"/>
        <w:spacing w:line="252" w:lineRule="auto"/>
        <w:ind w:left="1080"/>
        <w:rPr>
          <w:rFonts w:ascii="Times New Roman" w:hAnsi="Times New Roman" w:cs="Times New Roman"/>
          <w:sz w:val="36"/>
          <w:szCs w:val="24"/>
        </w:rPr>
      </w:pPr>
      <w:r w:rsidRPr="006D368F">
        <w:rPr>
          <w:rFonts w:ascii="Times New Roman" w:hAnsi="Times New Roman" w:cs="Times New Roman"/>
          <w:sz w:val="36"/>
          <w:szCs w:val="24"/>
        </w:rPr>
        <w:t>Metryczka pracy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3562"/>
        <w:gridCol w:w="6804"/>
      </w:tblGrid>
      <w:tr w:rsidR="00BC25A9" w:rsidTr="00084356">
        <w:trPr>
          <w:trHeight w:val="882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5A9" w:rsidRDefault="00BC25A9" w:rsidP="00084356">
            <w:r>
              <w:t>Imiona i nazwisko autora lub autorów: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5A9" w:rsidRDefault="00BC25A9" w:rsidP="00084356"/>
        </w:tc>
      </w:tr>
      <w:tr w:rsidR="00BC25A9" w:rsidTr="00084356">
        <w:trPr>
          <w:trHeight w:val="832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5A9" w:rsidRDefault="00BC25A9" w:rsidP="00084356">
            <w:r>
              <w:t>Szkoła:</w:t>
            </w:r>
          </w:p>
          <w:p w:rsidR="00BC25A9" w:rsidRDefault="00BC25A9" w:rsidP="00084356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5A9" w:rsidRDefault="00BC25A9" w:rsidP="00084356"/>
        </w:tc>
      </w:tr>
      <w:tr w:rsidR="00BC25A9" w:rsidTr="00084356">
        <w:trPr>
          <w:trHeight w:val="855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5A9" w:rsidRDefault="00BC25A9" w:rsidP="00084356">
            <w:r>
              <w:t>Klasa:</w:t>
            </w:r>
          </w:p>
          <w:p w:rsidR="00BC25A9" w:rsidRDefault="00BC25A9" w:rsidP="00084356"/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5A9" w:rsidRDefault="00BC25A9" w:rsidP="00084356"/>
        </w:tc>
      </w:tr>
      <w:tr w:rsidR="00BC25A9" w:rsidTr="00084356">
        <w:trPr>
          <w:trHeight w:val="844"/>
        </w:trPr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25A9" w:rsidRDefault="00BC25A9" w:rsidP="00084356">
            <w:r>
              <w:t>Imię i nazwisko opiekuna: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25A9" w:rsidRDefault="00BC25A9" w:rsidP="00084356"/>
          <w:p w:rsidR="00BC25A9" w:rsidRDefault="00BC25A9" w:rsidP="00084356"/>
        </w:tc>
      </w:tr>
    </w:tbl>
    <w:p w:rsidR="00BC25A9" w:rsidRPr="00BC25A9" w:rsidRDefault="00BC25A9" w:rsidP="00BC25A9">
      <w:pPr>
        <w:pStyle w:val="Akapitzlist"/>
        <w:spacing w:line="254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F52988" w:rsidRDefault="00F52988"/>
    <w:sectPr w:rsidR="00F52988" w:rsidSect="00BC25A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FA6E5E"/>
    <w:multiLevelType w:val="hybridMultilevel"/>
    <w:tmpl w:val="C9E8558A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A25F4"/>
    <w:multiLevelType w:val="hybridMultilevel"/>
    <w:tmpl w:val="6FDA9B70"/>
    <w:lvl w:ilvl="0" w:tplc="0415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242CA4"/>
    <w:multiLevelType w:val="hybridMultilevel"/>
    <w:tmpl w:val="A51EE9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A60468"/>
    <w:multiLevelType w:val="hybridMultilevel"/>
    <w:tmpl w:val="78ACFF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48202F"/>
    <w:multiLevelType w:val="hybridMultilevel"/>
    <w:tmpl w:val="CA34D4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A1C38"/>
    <w:multiLevelType w:val="hybridMultilevel"/>
    <w:tmpl w:val="91D64CA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1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5A9"/>
    <w:rsid w:val="000F28F2"/>
    <w:rsid w:val="006D368F"/>
    <w:rsid w:val="008C6B17"/>
    <w:rsid w:val="00BC25A9"/>
    <w:rsid w:val="00DD52CC"/>
    <w:rsid w:val="00F16558"/>
    <w:rsid w:val="00F52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95DF56-2671-4723-994D-6ECFB58E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C25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C25A9"/>
    <w:pPr>
      <w:ind w:left="720"/>
      <w:contextualSpacing/>
    </w:pPr>
  </w:style>
  <w:style w:type="table" w:styleId="Tabela-Siatka">
    <w:name w:val="Table Grid"/>
    <w:basedOn w:val="Standardowy"/>
    <w:uiPriority w:val="39"/>
    <w:rsid w:val="00BC25A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F28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F28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</dc:creator>
  <cp:keywords/>
  <dc:description/>
  <cp:lastModifiedBy>User</cp:lastModifiedBy>
  <cp:revision>2</cp:revision>
  <cp:lastPrinted>2025-11-03T10:36:00Z</cp:lastPrinted>
  <dcterms:created xsi:type="dcterms:W3CDTF">2025-11-06T09:23:00Z</dcterms:created>
  <dcterms:modified xsi:type="dcterms:W3CDTF">2025-11-06T09:23:00Z</dcterms:modified>
</cp:coreProperties>
</file>